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4C" w:rsidRPr="00A6438F" w:rsidRDefault="00B7224C" w:rsidP="00B722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261201C DATA SHEET</w:t>
      </w:r>
    </w:p>
    <w:p w:rsidR="00B7224C" w:rsidRDefault="00B7224C" w:rsidP="00B7224C"/>
    <w:p w:rsidR="00B7224C" w:rsidRDefault="00B7224C" w:rsidP="00B7224C">
      <w:r>
        <w:t>Thickness (nominal)</w:t>
      </w:r>
      <w:r>
        <w:tab/>
      </w:r>
      <w:r>
        <w:tab/>
      </w:r>
      <w:r>
        <w:tab/>
      </w:r>
      <w:r>
        <w:tab/>
      </w:r>
      <w:r>
        <w:tab/>
        <w:t>5.2 mm</w:t>
      </w:r>
      <w:r>
        <w:tab/>
      </w:r>
      <w:r>
        <w:tab/>
        <w:t>/     0.20 inch</w:t>
      </w:r>
    </w:p>
    <w:p w:rsidR="00B7224C" w:rsidRDefault="00B7224C" w:rsidP="00B7224C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3.7 kg/m²</w:t>
      </w:r>
      <w:r>
        <w:tab/>
        <w:t>/     0.75 lbs/in-ft</w:t>
      </w:r>
    </w:p>
    <w:p w:rsidR="00B7224C" w:rsidRDefault="00B7224C" w:rsidP="00B7224C">
      <w:pPr>
        <w:pStyle w:val="NoSpacing"/>
      </w:pPr>
      <w:r>
        <w:t>Minimum Pulley Edge Diameter</w:t>
      </w:r>
      <w:r>
        <w:tab/>
      </w:r>
      <w:r>
        <w:tab/>
      </w:r>
      <w:r>
        <w:tab/>
      </w:r>
      <w:r>
        <w:tab/>
        <w:t>50 mm</w:t>
      </w:r>
      <w:r>
        <w:tab/>
      </w:r>
      <w:r>
        <w:tab/>
        <w:t>/     1.97 inch</w:t>
      </w:r>
    </w:p>
    <w:p w:rsidR="00B7224C" w:rsidRDefault="00B7224C" w:rsidP="00B7224C">
      <w:pPr>
        <w:pStyle w:val="NoSpacing"/>
        <w:tabs>
          <w:tab w:val="center" w:pos="4680"/>
        </w:tabs>
      </w:pPr>
      <w:r>
        <w:t>(With the recommended joint)</w:t>
      </w:r>
    </w:p>
    <w:p w:rsidR="00B7224C" w:rsidRDefault="00B7224C" w:rsidP="00B7224C">
      <w:pPr>
        <w:pStyle w:val="NoSpacing"/>
        <w:tabs>
          <w:tab w:val="center" w:pos="4680"/>
        </w:tabs>
      </w:pPr>
      <w:r>
        <w:tab/>
      </w:r>
    </w:p>
    <w:p w:rsidR="00B7224C" w:rsidRDefault="00B7224C" w:rsidP="00B7224C">
      <w:pPr>
        <w:pStyle w:val="NoSpacing"/>
      </w:pPr>
      <w:r>
        <w:t>Counter-bending roller min. diameter</w:t>
      </w:r>
      <w:r>
        <w:tab/>
      </w:r>
      <w:r>
        <w:tab/>
      </w:r>
      <w:r>
        <w:tab/>
        <w:t>60 mm</w:t>
      </w:r>
      <w:r>
        <w:tab/>
      </w:r>
      <w:r>
        <w:tab/>
        <w:t xml:space="preserve">/     2.36 inch   </w:t>
      </w:r>
    </w:p>
    <w:p w:rsidR="00B7224C" w:rsidRDefault="00B7224C" w:rsidP="00B7224C"/>
    <w:p w:rsidR="00B7224C" w:rsidRDefault="00B7224C" w:rsidP="00B7224C">
      <w:r>
        <w:t>Working Tension:</w:t>
      </w:r>
      <w:r>
        <w:tab/>
      </w:r>
      <w:r>
        <w:tab/>
      </w:r>
      <w:r>
        <w:tab/>
      </w:r>
      <w:r>
        <w:tab/>
      </w:r>
      <w:r>
        <w:tab/>
        <w:t xml:space="preserve">8 N/mm </w:t>
      </w:r>
      <w:r>
        <w:tab/>
        <w:t>/     46 lbs/in</w:t>
      </w:r>
      <w:r>
        <w:tab/>
        <w:t xml:space="preserve"> </w:t>
      </w:r>
      <w:r>
        <w:tab/>
      </w:r>
      <w:r>
        <w:tab/>
      </w:r>
    </w:p>
    <w:p w:rsidR="00B7224C" w:rsidRDefault="00B7224C" w:rsidP="00B7224C">
      <w:r>
        <w:t>Max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N/mm</w:t>
      </w:r>
      <w:r>
        <w:tab/>
        <w:t>/     91 lbs/in</w:t>
      </w:r>
    </w:p>
    <w:p w:rsidR="00B7224C" w:rsidRDefault="00B7224C" w:rsidP="00B7224C">
      <w:r>
        <w:t>Continuous Operating Temperature Range</w:t>
      </w:r>
      <w:r>
        <w:tab/>
      </w:r>
      <w:r>
        <w:tab/>
        <w:t>-10˚ to +60˚C</w:t>
      </w:r>
      <w:r>
        <w:tab/>
        <w:t>/     14˚ to +140˚F</w:t>
      </w:r>
    </w:p>
    <w:p w:rsidR="00B7224C" w:rsidRDefault="00B7224C" w:rsidP="00B7224C">
      <w:pPr>
        <w:pStyle w:val="NoSpacing"/>
      </w:pPr>
      <w:r>
        <w:t>Conveying Surface:</w:t>
      </w:r>
    </w:p>
    <w:p w:rsidR="00B7224C" w:rsidRDefault="00B7224C" w:rsidP="00B7224C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PVC</w:t>
      </w:r>
    </w:p>
    <w:p w:rsidR="00B7224C" w:rsidRDefault="00B7224C" w:rsidP="00B7224C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Rough Top</w:t>
      </w:r>
    </w:p>
    <w:p w:rsidR="00B7224C" w:rsidRDefault="00B7224C" w:rsidP="00B7224C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Green 45 Sh.A (+/-5)</w:t>
      </w:r>
    </w:p>
    <w:p w:rsidR="00B7224C" w:rsidRDefault="00B7224C" w:rsidP="00B7224C">
      <w:pPr>
        <w:pStyle w:val="NoSpacing"/>
      </w:pPr>
      <w:r>
        <w:t>Textile Carcass:</w:t>
      </w:r>
      <w:r>
        <w:tab/>
      </w:r>
      <w:r>
        <w:tab/>
      </w:r>
      <w:r>
        <w:tab/>
      </w:r>
      <w:r>
        <w:tab/>
      </w:r>
      <w:r>
        <w:tab/>
      </w:r>
      <w:r>
        <w:tab/>
        <w:t>Polyester (PET)</w:t>
      </w:r>
    </w:p>
    <w:p w:rsidR="00B7224C" w:rsidRDefault="00B7224C" w:rsidP="00B7224C">
      <w:pPr>
        <w:pStyle w:val="NoSpacing"/>
      </w:pPr>
      <w:r>
        <w:tab/>
        <w:t>Plies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B7224C" w:rsidRDefault="00B7224C" w:rsidP="00B7224C">
      <w:pPr>
        <w:pStyle w:val="NoSpacing"/>
      </w:pPr>
      <w:r>
        <w:tab/>
        <w:t>Weft Type</w:t>
      </w:r>
      <w:r>
        <w:tab/>
      </w:r>
      <w:r>
        <w:tab/>
      </w:r>
      <w:r>
        <w:tab/>
      </w:r>
      <w:r>
        <w:tab/>
      </w:r>
      <w:r>
        <w:tab/>
        <w:t>Rigid</w:t>
      </w:r>
    </w:p>
    <w:p w:rsidR="00B7224C" w:rsidRDefault="00B7224C" w:rsidP="00B7224C">
      <w:pPr>
        <w:pStyle w:val="NoSpacing"/>
      </w:pPr>
    </w:p>
    <w:p w:rsidR="00B7224C" w:rsidRDefault="00B7224C" w:rsidP="00B7224C">
      <w:pPr>
        <w:pStyle w:val="NoSpacing"/>
      </w:pPr>
      <w:r>
        <w:t>Driving Surface:</w:t>
      </w:r>
    </w:p>
    <w:p w:rsidR="00B7224C" w:rsidRDefault="00B7224C" w:rsidP="00B7224C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Fabric with TPU impregnation</w:t>
      </w:r>
      <w:r>
        <w:tab/>
      </w:r>
      <w:r>
        <w:tab/>
      </w:r>
      <w:r>
        <w:tab/>
      </w:r>
    </w:p>
    <w:p w:rsidR="00B7224C" w:rsidRDefault="00B7224C" w:rsidP="00B7224C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Grey</w:t>
      </w:r>
    </w:p>
    <w:p w:rsidR="00B7224C" w:rsidRDefault="00B7224C" w:rsidP="00B7224C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Raw Steel Sheet 0.20, Wood 0.25</w:t>
      </w:r>
    </w:p>
    <w:p w:rsidR="00B7224C" w:rsidRDefault="00B7224C" w:rsidP="00B722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Steel roller 0.20, Rubberized roller 0.30</w:t>
      </w:r>
    </w:p>
    <w:p w:rsidR="00B7224C" w:rsidRDefault="00B7224C" w:rsidP="00B7224C">
      <w:pPr>
        <w:pStyle w:val="NoSpacing"/>
      </w:pPr>
    </w:p>
    <w:p w:rsidR="00B7224C" w:rsidRDefault="00B7224C" w:rsidP="00B7224C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 xml:space="preserve">2 Ply PVC </w:t>
      </w:r>
      <w:r w:rsidR="009931D0">
        <w:t xml:space="preserve">green rough top </w:t>
      </w:r>
    </w:p>
    <w:p w:rsidR="00B7224C" w:rsidRDefault="00B7224C" w:rsidP="00B722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7224C" w:rsidRDefault="00B7224C" w:rsidP="00B7224C">
      <w:pPr>
        <w:pStyle w:val="NoSpacing"/>
      </w:pPr>
    </w:p>
    <w:p w:rsidR="00B7224C" w:rsidRDefault="00B7224C" w:rsidP="00B7224C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B7224C" w:rsidRDefault="00B7224C" w:rsidP="00B7224C">
      <w:pPr>
        <w:pStyle w:val="NoSpacing"/>
      </w:pPr>
      <w:r>
        <w:tab/>
        <w:t>Finger over Finger</w:t>
      </w:r>
      <w:r>
        <w:tab/>
      </w:r>
      <w:r>
        <w:tab/>
      </w:r>
      <w:r>
        <w:tab/>
      </w:r>
      <w:r>
        <w:tab/>
        <w:t>Finger Splice</w:t>
      </w:r>
    </w:p>
    <w:p w:rsidR="00B7224C" w:rsidRDefault="00B7224C" w:rsidP="00B7224C">
      <w:pPr>
        <w:pStyle w:val="NoSpacing"/>
      </w:pPr>
      <w:r>
        <w:tab/>
        <w:t>Lace</w:t>
      </w:r>
      <w:r>
        <w:tab/>
      </w:r>
      <w:r>
        <w:tab/>
      </w:r>
      <w:r>
        <w:tab/>
      </w:r>
      <w:r>
        <w:tab/>
      </w:r>
    </w:p>
    <w:p w:rsidR="00B7224C" w:rsidRDefault="00B7224C" w:rsidP="00B7224C">
      <w:pPr>
        <w:pStyle w:val="NoSpacing"/>
      </w:pPr>
      <w:r>
        <w:tab/>
      </w:r>
    </w:p>
    <w:p w:rsidR="00B7224C" w:rsidRDefault="009931D0" w:rsidP="00B7224C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B7224C" w:rsidRDefault="00B7224C" w:rsidP="00B7224C">
      <w:r>
        <w:t>FDA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4C03B0" w:rsidRDefault="003D1EED"/>
    <w:sectPr w:rsidR="004C03B0" w:rsidSect="00627B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ED" w:rsidRDefault="003D1EED" w:rsidP="00AC34A1">
      <w:pPr>
        <w:spacing w:after="0" w:line="240" w:lineRule="auto"/>
      </w:pPr>
      <w:r>
        <w:separator/>
      </w:r>
    </w:p>
  </w:endnote>
  <w:endnote w:type="continuationSeparator" w:id="1">
    <w:p w:rsidR="003D1EED" w:rsidRDefault="003D1EED" w:rsidP="00AC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Pr="009943C7" w:rsidRDefault="009931D0" w:rsidP="00733AA6">
    <w:pPr>
      <w:pStyle w:val="Foo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>Western Belting Innovations, Inc. 2300 S Reservoir St Ste 302 Pomona, CA 91766 P:909-465-0600 F:909-590-5934</w:t>
    </w:r>
    <w:r>
      <w:rPr>
        <w:rFonts w:ascii="Arial" w:hAnsi="Arial" w:cs="Arial"/>
        <w:sz w:val="16"/>
        <w:szCs w:val="16"/>
      </w:rPr>
      <w:t xml:space="preserve"> </w:t>
    </w:r>
  </w:p>
  <w:p w:rsidR="00733AA6" w:rsidRDefault="003D1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ED" w:rsidRDefault="003D1EED" w:rsidP="00AC34A1">
      <w:pPr>
        <w:spacing w:after="0" w:line="240" w:lineRule="auto"/>
      </w:pPr>
      <w:r>
        <w:separator/>
      </w:r>
    </w:p>
  </w:footnote>
  <w:footnote w:type="continuationSeparator" w:id="1">
    <w:p w:rsidR="003D1EED" w:rsidRDefault="003D1EED" w:rsidP="00AC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Default="009931D0" w:rsidP="00733AA6">
    <w:pPr>
      <w:pStyle w:val="Header"/>
      <w:jc w:val="center"/>
    </w:pPr>
    <w:r w:rsidRPr="00733AA6">
      <w:rPr>
        <w:noProof/>
      </w:rPr>
      <w:drawing>
        <wp:inline distT="0" distB="0" distL="0" distR="0">
          <wp:extent cx="2000250" cy="4095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4C"/>
    <w:rsid w:val="003D1EED"/>
    <w:rsid w:val="005A77FA"/>
    <w:rsid w:val="006B0E0D"/>
    <w:rsid w:val="009931D0"/>
    <w:rsid w:val="00AA5CC8"/>
    <w:rsid w:val="00AC34A1"/>
    <w:rsid w:val="00B7224C"/>
    <w:rsid w:val="00EA0FDF"/>
    <w:rsid w:val="00F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4C"/>
  </w:style>
  <w:style w:type="paragraph" w:styleId="Footer">
    <w:name w:val="footer"/>
    <w:basedOn w:val="Normal"/>
    <w:link w:val="FooterChar"/>
    <w:uiPriority w:val="99"/>
    <w:semiHidden/>
    <w:unhideWhenUsed/>
    <w:rsid w:val="00B7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4C"/>
  </w:style>
  <w:style w:type="paragraph" w:styleId="BalloonText">
    <w:name w:val="Balloon Text"/>
    <w:basedOn w:val="Normal"/>
    <w:link w:val="BalloonTextChar"/>
    <w:uiPriority w:val="99"/>
    <w:semiHidden/>
    <w:unhideWhenUsed/>
    <w:rsid w:val="00B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Kenia</cp:lastModifiedBy>
  <cp:revision>2</cp:revision>
  <dcterms:created xsi:type="dcterms:W3CDTF">2023-03-23T16:07:00Z</dcterms:created>
  <dcterms:modified xsi:type="dcterms:W3CDTF">2023-03-23T16:07:00Z</dcterms:modified>
</cp:coreProperties>
</file>